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D675" w14:textId="237DB98D" w:rsidR="00412068" w:rsidRDefault="00412068">
      <w:r>
        <w:t>Sample Missing Student Policy</w:t>
      </w:r>
      <w:r w:rsidR="00FA3A28">
        <w:t xml:space="preserve"> Statement</w:t>
      </w:r>
    </w:p>
    <w:p w14:paraId="2BB168C3" w14:textId="647D9E46" w:rsidR="00412068" w:rsidRDefault="00412068">
      <w:r>
        <w:t>SAFE Campuses, LLC; August</w:t>
      </w:r>
      <w:r w:rsidR="00C443FC">
        <w:t xml:space="preserve"> 1</w:t>
      </w:r>
      <w:r w:rsidR="00724616">
        <w:t>8</w:t>
      </w:r>
      <w:r w:rsidR="00C443FC">
        <w:t>,</w:t>
      </w:r>
      <w:r>
        <w:t xml:space="preserve"> 2023</w:t>
      </w:r>
    </w:p>
    <w:p w14:paraId="18157091" w14:textId="5EFF82E9" w:rsidR="00D032E1" w:rsidRPr="00D032E1" w:rsidRDefault="00D032E1">
      <w:pPr>
        <w:rPr>
          <w:i/>
          <w:iCs/>
        </w:rPr>
      </w:pPr>
      <w:r w:rsidRPr="00D032E1">
        <w:rPr>
          <w:i/>
          <w:iCs/>
        </w:rPr>
        <w:t>*Institutions are encouraged but not required to use timeframes less than 24 hours.</w:t>
      </w:r>
    </w:p>
    <w:p w14:paraId="1A8F8403" w14:textId="77777777" w:rsidR="002C44B2" w:rsidRDefault="002C44B2"/>
    <w:p w14:paraId="190B0FB9" w14:textId="45E2A44C" w:rsidR="005730D1" w:rsidRDefault="006F1985">
      <w:r>
        <w:t>When a student who resides in on-campus student housing has been missing for 24 hours students, employees, and others should make a report to the [institutional law enforcement unit] at [contact information]. (Reports may also be made to [residence life] at [contact information] or [other department] at [contact information].) Any report of a missing student not made to the [institutional law enforcement unit] must be referred to them immediately</w:t>
      </w:r>
      <w:r w:rsidR="005730D1">
        <w:t xml:space="preserve"> for the purposes of conducting an investigation.</w:t>
      </w:r>
    </w:p>
    <w:p w14:paraId="765E8DBD" w14:textId="77777777" w:rsidR="005730D1" w:rsidRDefault="005730D1"/>
    <w:p w14:paraId="421E628B" w14:textId="645E0C5D" w:rsidR="0064388F" w:rsidRDefault="005730D1">
      <w:r>
        <w:t>All students who reside in on-campus student housing</w:t>
      </w:r>
      <w:r w:rsidR="00C467C2">
        <w:t xml:space="preserve"> can identify a “confidential contact” to be notified </w:t>
      </w:r>
      <w:r w:rsidR="00FC6009">
        <w:t>by</w:t>
      </w:r>
      <w:r w:rsidR="004A452E">
        <w:t xml:space="preserve"> the</w:t>
      </w:r>
      <w:r w:rsidR="00FC6009">
        <w:t xml:space="preserve"> [institutional </w:t>
      </w:r>
      <w:r w:rsidR="00C851CD">
        <w:t>law enforcement unit</w:t>
      </w:r>
      <w:r w:rsidR="00FC6009">
        <w:t xml:space="preserve">] </w:t>
      </w:r>
      <w:r w:rsidR="00C467C2">
        <w:t>within 24 hours in the event they are determined by a law enforcement investigation to be missing</w:t>
      </w:r>
      <w:r w:rsidR="00CE3D08">
        <w:t xml:space="preserve"> and ha</w:t>
      </w:r>
      <w:r w:rsidR="0064388F">
        <w:t>ve</w:t>
      </w:r>
      <w:r w:rsidR="00CE3D08">
        <w:t xml:space="preserve"> not returned to the campus</w:t>
      </w:r>
      <w:r w:rsidR="00C467C2">
        <w:t>. This person may or may not be the same as their emergency contact.</w:t>
      </w:r>
    </w:p>
    <w:p w14:paraId="6A6213CD" w14:textId="77777777" w:rsidR="0064388F" w:rsidRDefault="0064388F"/>
    <w:p w14:paraId="66FCC779" w14:textId="7A41D9F0" w:rsidR="00FC6009" w:rsidRDefault="00797951">
      <w:r>
        <w:t>Residential students may register their confidential contact when they [</w:t>
      </w:r>
      <w:r w:rsidR="0051593E">
        <w:t>i.e.,</w:t>
      </w:r>
      <w:r>
        <w:t xml:space="preserve"> sign housing contract, move-in] with [system used].</w:t>
      </w:r>
      <w:r w:rsidR="00510C1F">
        <w:t xml:space="preserve"> </w:t>
      </w:r>
      <w:r w:rsidR="00FC6009">
        <w:t>This contact information will be registered confidentially</w:t>
      </w:r>
      <w:r w:rsidR="00510C1F">
        <w:t xml:space="preserve"> and will only be accessible to authorized campus officials and may not be disclosed except to law enforcement for the purpose of a missing person investigation.</w:t>
      </w:r>
    </w:p>
    <w:p w14:paraId="6A271E04" w14:textId="77777777" w:rsidR="00510C1F" w:rsidRDefault="00510C1F"/>
    <w:p w14:paraId="01783B4D" w14:textId="5C417537" w:rsidR="0026768C" w:rsidRDefault="00510C1F">
      <w:r>
        <w:t>In addition to the confidential contact, if a student is under 18 years of age and not emancipated</w:t>
      </w:r>
      <w:r w:rsidR="0064388F">
        <w:t xml:space="preserve"> the</w:t>
      </w:r>
      <w:r>
        <w:t xml:space="preserve"> [institutional </w:t>
      </w:r>
      <w:r w:rsidR="0064388F">
        <w:t>law enforcement unit</w:t>
      </w:r>
      <w:r>
        <w:t>] will notify their custodial parent or guardian within 24 hours of the determination that they are missing.</w:t>
      </w:r>
      <w:r w:rsidR="00D00B6B">
        <w:t xml:space="preserve"> Institutional officials including [list officials] will also be notified.</w:t>
      </w:r>
    </w:p>
    <w:p w14:paraId="7A8B197C" w14:textId="77777777" w:rsidR="0026768C" w:rsidRDefault="0026768C"/>
    <w:p w14:paraId="0B4AF404" w14:textId="59F94C33" w:rsidR="00510C1F" w:rsidRDefault="0005371A">
      <w:r>
        <w:t xml:space="preserve">The [institutional law enforcement unit] will notify the </w:t>
      </w:r>
      <w:r w:rsidR="00F81337">
        <w:t xml:space="preserve">local law enforcement agency with primary jurisdiction for the surrounding community </w:t>
      </w:r>
      <w:r w:rsidR="00450F09">
        <w:t xml:space="preserve">[alternatively identify agency or agencies by name] </w:t>
      </w:r>
      <w:r w:rsidR="00724616">
        <w:t xml:space="preserve">within 24 hours of </w:t>
      </w:r>
      <w:r w:rsidR="00F81337">
        <w:t xml:space="preserve">when a residential student is determined to be </w:t>
      </w:r>
      <w:r w:rsidR="00B44EA2">
        <w:t>missing unless</w:t>
      </w:r>
      <w:r w:rsidR="00F81337">
        <w:t xml:space="preserve"> that agency made the determination.</w:t>
      </w:r>
    </w:p>
    <w:sectPr w:rsidR="00510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68"/>
    <w:rsid w:val="000375BB"/>
    <w:rsid w:val="0005371A"/>
    <w:rsid w:val="0014509B"/>
    <w:rsid w:val="00203148"/>
    <w:rsid w:val="0026768C"/>
    <w:rsid w:val="002C44B2"/>
    <w:rsid w:val="002F21E9"/>
    <w:rsid w:val="00356384"/>
    <w:rsid w:val="00412068"/>
    <w:rsid w:val="00450F09"/>
    <w:rsid w:val="004A452E"/>
    <w:rsid w:val="00510C1F"/>
    <w:rsid w:val="0051593E"/>
    <w:rsid w:val="005730D1"/>
    <w:rsid w:val="005F5F8A"/>
    <w:rsid w:val="0064388F"/>
    <w:rsid w:val="006633EB"/>
    <w:rsid w:val="006F1985"/>
    <w:rsid w:val="0070775E"/>
    <w:rsid w:val="00724616"/>
    <w:rsid w:val="00797951"/>
    <w:rsid w:val="00861F5B"/>
    <w:rsid w:val="00B44EA2"/>
    <w:rsid w:val="00BF46CF"/>
    <w:rsid w:val="00C443FC"/>
    <w:rsid w:val="00C467C2"/>
    <w:rsid w:val="00C851CD"/>
    <w:rsid w:val="00CE3D08"/>
    <w:rsid w:val="00D00B6B"/>
    <w:rsid w:val="00D032E1"/>
    <w:rsid w:val="00F81337"/>
    <w:rsid w:val="00FA3A28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464FCC"/>
  <w15:chartTrackingRefBased/>
  <w15:docId w15:val="{3A2D8836-0D1B-F14D-9D60-61752DBD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Daniel Carter</dc:creator>
  <cp:keywords/>
  <dc:description/>
  <cp:lastModifiedBy>Eric Swearengin</cp:lastModifiedBy>
  <cp:revision>2</cp:revision>
  <dcterms:created xsi:type="dcterms:W3CDTF">2025-08-26T20:23:00Z</dcterms:created>
  <dcterms:modified xsi:type="dcterms:W3CDTF">2025-08-26T20:23:00Z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2025-08-26T20:23:14Z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3f8b53db-1b98-4bd0-af8b-1cf12d57c806</vt:lpwstr>
  </property>
  <property fmtid="{D5CDD505-2E9C-101B-9397-08002B2CF9AE}" pid="8" name="MSIP_Label_75ca6640-7970-499b-9589-ea1462fbd36c_ContentBits">
    <vt:lpwstr>0</vt:lpwstr>
  </property>
  <property fmtid="{D5CDD505-2E9C-101B-9397-08002B2CF9AE}" pid="9" name="MSIP_Label_75ca6640-7970-499b-9589-ea1462fbd36c_Tag">
    <vt:lpwstr>10, 3, 0, 1</vt:lpwstr>
  </property>
</Properties>
</file>